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7E" w:rsidRPr="00BD277E" w:rsidRDefault="00BD277E" w:rsidP="00BD277E">
      <w:pPr>
        <w:pStyle w:val="Heading4"/>
        <w:jc w:val="center"/>
        <w:rPr>
          <w:rFonts w:asciiTheme="minorHAnsi" w:hAnsiTheme="minorHAnsi" w:cs="Times New Roman"/>
          <w:b w:val="0"/>
          <w:iCs/>
          <w:lang w:bidi="ar-SA"/>
        </w:rPr>
      </w:pPr>
      <w:r w:rsidRPr="00BD277E">
        <w:rPr>
          <w:rFonts w:asciiTheme="minorHAnsi" w:hAnsiTheme="minorHAnsi" w:cs="Times New Roman"/>
          <w:b w:val="0"/>
          <w:iCs/>
          <w:lang w:bidi="ar-SA"/>
        </w:rPr>
        <w:t xml:space="preserve"> </w:t>
      </w:r>
      <w:r>
        <w:rPr>
          <w:rFonts w:asciiTheme="minorHAnsi" w:hAnsiTheme="minorHAnsi" w:cs="Times New Roman"/>
          <w:b w:val="0"/>
          <w:iCs/>
          <w:lang w:bidi="ar-SA"/>
        </w:rPr>
        <w:t>Partnership</w:t>
      </w:r>
      <w:r w:rsidRPr="00BD277E">
        <w:rPr>
          <w:rFonts w:asciiTheme="minorHAnsi" w:hAnsiTheme="minorHAnsi" w:cs="Times New Roman"/>
          <w:b w:val="0"/>
          <w:iCs/>
          <w:lang w:bidi="ar-SA"/>
        </w:rPr>
        <w:t xml:space="preserve"> with UNICEF to advocate the child issues in Maharashtra since 2015</w:t>
      </w:r>
    </w:p>
    <w:p w:rsidR="00BD277E" w:rsidRPr="00BD277E" w:rsidRDefault="00BD277E" w:rsidP="00BD277E">
      <w:pPr>
        <w:pStyle w:val="Heading4"/>
        <w:jc w:val="both"/>
        <w:rPr>
          <w:rFonts w:asciiTheme="minorHAnsi" w:hAnsiTheme="minorHAnsi" w:cs="Times New Roman"/>
          <w:iCs/>
          <w:sz w:val="24"/>
          <w:szCs w:val="24"/>
          <w:lang w:bidi="ar-SA"/>
        </w:rPr>
      </w:pPr>
      <w:r w:rsidRPr="00BD277E">
        <w:rPr>
          <w:rFonts w:asciiTheme="minorHAnsi" w:hAnsiTheme="minorHAnsi" w:cs="Times New Roman"/>
          <w:bCs w:val="0"/>
          <w:iCs/>
          <w:sz w:val="22"/>
          <w:szCs w:val="22"/>
          <w:lang w:bidi="ar-SA"/>
        </w:rPr>
        <w:t>O</w:t>
      </w:r>
      <w:r w:rsidRPr="00BD277E">
        <w:rPr>
          <w:rFonts w:asciiTheme="minorHAnsi" w:hAnsiTheme="minorHAnsi" w:cs="Times New Roman"/>
          <w:iCs/>
          <w:sz w:val="24"/>
          <w:szCs w:val="24"/>
          <w:lang w:bidi="ar-SA"/>
        </w:rPr>
        <w:t xml:space="preserve">bjectives: </w:t>
      </w:r>
    </w:p>
    <w:p w:rsidR="00BD277E" w:rsidRPr="00BD277E" w:rsidRDefault="00BD277E" w:rsidP="00BD277E">
      <w:pPr>
        <w:pStyle w:val="Heading4"/>
        <w:numPr>
          <w:ilvl w:val="0"/>
          <w:numId w:val="1"/>
        </w:numPr>
        <w:jc w:val="both"/>
        <w:rPr>
          <w:rFonts w:asciiTheme="minorHAnsi" w:hAnsiTheme="minorHAnsi" w:cs="Times New Roman"/>
          <w:b w:val="0"/>
          <w:iCs/>
          <w:color w:val="FF0000"/>
          <w:sz w:val="22"/>
          <w:szCs w:val="22"/>
          <w:lang w:bidi="ar-SA"/>
        </w:rPr>
      </w:pPr>
      <w:r w:rsidRPr="00BD277E">
        <w:rPr>
          <w:rFonts w:asciiTheme="minorHAnsi" w:hAnsiTheme="minorHAnsi" w:cs="Times New Roman"/>
          <w:b w:val="0"/>
          <w:iCs/>
          <w:sz w:val="22"/>
          <w:szCs w:val="22"/>
          <w:lang w:bidi="ar-SA"/>
        </w:rPr>
        <w:t xml:space="preserve">To mobilise and orient legislators, across political parties in Maharashtra, on key issues related to children. The aim is to organise regular discourses and discussions for a few committed legislators (MLAs/MLCs) so that they may lend their voices to critical issues related to children on the floor of the Maharashtra state assembly. </w:t>
      </w:r>
    </w:p>
    <w:p w:rsidR="00BD277E" w:rsidRPr="00BD277E" w:rsidRDefault="00BD277E" w:rsidP="00BD277E">
      <w:pPr>
        <w:rPr>
          <w:rFonts w:asciiTheme="minorHAnsi" w:hAnsiTheme="minorHAnsi"/>
          <w:b/>
          <w:bCs/>
          <w:iCs/>
          <w:sz w:val="28"/>
          <w:szCs w:val="28"/>
        </w:rPr>
      </w:pPr>
      <w:r w:rsidRPr="00BD277E">
        <w:rPr>
          <w:rFonts w:asciiTheme="minorHAnsi" w:hAnsiTheme="minorHAnsi"/>
          <w:b/>
          <w:bCs/>
          <w:iCs/>
          <w:sz w:val="28"/>
          <w:szCs w:val="28"/>
        </w:rPr>
        <w:t>Outcome</w:t>
      </w:r>
    </w:p>
    <w:p w:rsidR="00BD277E" w:rsidRPr="00BD277E" w:rsidRDefault="00BD277E" w:rsidP="00BD277E">
      <w:pPr>
        <w:pStyle w:val="ListParagraph"/>
        <w:spacing w:line="240" w:lineRule="auto"/>
        <w:ind w:left="1080"/>
        <w:rPr>
          <w:rFonts w:asciiTheme="minorHAnsi" w:hAnsiTheme="minorHAnsi"/>
          <w:iCs/>
          <w:lang w:val="en-US"/>
        </w:rPr>
      </w:pPr>
    </w:p>
    <w:p w:rsidR="00BD277E" w:rsidRPr="00BD277E" w:rsidRDefault="00BD277E" w:rsidP="00BD277E">
      <w:pPr>
        <w:pStyle w:val="ListParagraph"/>
        <w:numPr>
          <w:ilvl w:val="0"/>
          <w:numId w:val="2"/>
        </w:numPr>
        <w:spacing w:line="240" w:lineRule="auto"/>
        <w:rPr>
          <w:rFonts w:asciiTheme="minorHAnsi" w:hAnsiTheme="minorHAnsi"/>
          <w:iCs/>
          <w:lang w:val="en-US"/>
        </w:rPr>
      </w:pPr>
      <w:r w:rsidRPr="00BD277E">
        <w:rPr>
          <w:rFonts w:asciiTheme="minorHAnsi" w:hAnsiTheme="minorHAnsi"/>
          <w:iCs/>
          <w:lang w:val="en-US"/>
        </w:rPr>
        <w:t xml:space="preserve">A working group of around 15 legislators is formed. The members of this group raise questions on five priorities at various platforms including the Vidhan </w:t>
      </w:r>
      <w:proofErr w:type="spellStart"/>
      <w:r w:rsidRPr="00BD277E">
        <w:rPr>
          <w:rFonts w:asciiTheme="minorHAnsi" w:hAnsiTheme="minorHAnsi"/>
          <w:iCs/>
          <w:lang w:val="en-US"/>
        </w:rPr>
        <w:t>sabha</w:t>
      </w:r>
      <w:proofErr w:type="spellEnd"/>
      <w:r w:rsidRPr="00BD277E">
        <w:rPr>
          <w:rFonts w:asciiTheme="minorHAnsi" w:hAnsiTheme="minorHAnsi"/>
          <w:iCs/>
          <w:lang w:val="en-US"/>
        </w:rPr>
        <w:t xml:space="preserve"> and Vidhan </w:t>
      </w:r>
      <w:proofErr w:type="spellStart"/>
      <w:r w:rsidRPr="00BD277E">
        <w:rPr>
          <w:rFonts w:asciiTheme="minorHAnsi" w:hAnsiTheme="minorHAnsi"/>
          <w:iCs/>
          <w:lang w:val="en-US"/>
        </w:rPr>
        <w:t>Parishad</w:t>
      </w:r>
      <w:proofErr w:type="spellEnd"/>
      <w:r w:rsidRPr="00BD277E">
        <w:rPr>
          <w:rFonts w:asciiTheme="minorHAnsi" w:hAnsiTheme="minorHAnsi"/>
          <w:iCs/>
          <w:lang w:val="en-US"/>
        </w:rPr>
        <w:t xml:space="preserve">. </w:t>
      </w:r>
    </w:p>
    <w:p w:rsidR="00BD277E" w:rsidRPr="00BD277E" w:rsidRDefault="00BD277E" w:rsidP="00BD277E">
      <w:pPr>
        <w:pStyle w:val="ListParagraph"/>
        <w:numPr>
          <w:ilvl w:val="0"/>
          <w:numId w:val="2"/>
        </w:numPr>
        <w:spacing w:line="240" w:lineRule="auto"/>
        <w:rPr>
          <w:rFonts w:asciiTheme="minorHAnsi" w:hAnsiTheme="minorHAnsi"/>
          <w:iCs/>
          <w:lang w:val="en-US"/>
        </w:rPr>
      </w:pPr>
      <w:r w:rsidRPr="00BD277E">
        <w:rPr>
          <w:rFonts w:asciiTheme="minorHAnsi" w:hAnsiTheme="minorHAnsi"/>
          <w:iCs/>
          <w:lang w:val="en-US"/>
        </w:rPr>
        <w:t>Issues such as quality of education, Water sanitation and hygiene, Neo Natal Mortality, stunting, issues of children of the migrant families have become part of formal/informal discourse by MLAs/MLCs and MPs.</w:t>
      </w:r>
    </w:p>
    <w:p w:rsidR="00BD277E" w:rsidRPr="00BD277E" w:rsidRDefault="00BD277E" w:rsidP="00BD277E">
      <w:pPr>
        <w:pStyle w:val="ListParagraph"/>
        <w:numPr>
          <w:ilvl w:val="0"/>
          <w:numId w:val="2"/>
        </w:numPr>
        <w:spacing w:line="240" w:lineRule="auto"/>
        <w:rPr>
          <w:rFonts w:asciiTheme="minorHAnsi" w:hAnsiTheme="minorHAnsi"/>
          <w:iCs/>
          <w:lang w:val="en-US"/>
        </w:rPr>
      </w:pPr>
      <w:r w:rsidRPr="00BD277E">
        <w:rPr>
          <w:rFonts w:asciiTheme="minorHAnsi" w:hAnsiTheme="minorHAnsi"/>
          <w:iCs/>
          <w:lang w:val="en-US"/>
        </w:rPr>
        <w:t>State chapter of the Parliamentary working group for children is created and functional.</w:t>
      </w:r>
    </w:p>
    <w:p w:rsidR="00BD277E" w:rsidRPr="00BD277E" w:rsidRDefault="00BD277E" w:rsidP="00BD277E">
      <w:pPr>
        <w:pStyle w:val="ListParagraph"/>
        <w:spacing w:line="240" w:lineRule="auto"/>
        <w:ind w:left="1080"/>
        <w:rPr>
          <w:rFonts w:asciiTheme="minorHAnsi" w:hAnsiTheme="minorHAnsi"/>
          <w:iCs/>
          <w:lang w:val="en-US"/>
        </w:rPr>
      </w:pPr>
    </w:p>
    <w:p w:rsidR="00BD277E" w:rsidRPr="00BD277E" w:rsidRDefault="00BD277E" w:rsidP="00BD277E">
      <w:pPr>
        <w:rPr>
          <w:rFonts w:asciiTheme="minorHAnsi" w:hAnsiTheme="minorHAnsi"/>
          <w:iCs/>
          <w:sz w:val="28"/>
          <w:szCs w:val="28"/>
        </w:rPr>
      </w:pPr>
      <w:r w:rsidRPr="00BD277E">
        <w:rPr>
          <w:rFonts w:asciiTheme="minorHAnsi" w:hAnsiTheme="minorHAnsi"/>
          <w:b/>
          <w:iCs/>
          <w:sz w:val="28"/>
          <w:szCs w:val="28"/>
        </w:rPr>
        <w:t>Long-term Impact</w:t>
      </w:r>
    </w:p>
    <w:p w:rsidR="00BD277E" w:rsidRPr="00BD277E" w:rsidRDefault="00BD277E" w:rsidP="00BD277E">
      <w:pPr>
        <w:ind w:left="1070"/>
        <w:rPr>
          <w:rFonts w:asciiTheme="minorHAnsi" w:hAnsiTheme="minorHAnsi"/>
          <w:iCs/>
        </w:rPr>
      </w:pPr>
    </w:p>
    <w:p w:rsidR="00BD277E" w:rsidRPr="00BD277E" w:rsidRDefault="00BD277E" w:rsidP="00BD277E">
      <w:pPr>
        <w:ind w:left="710"/>
        <w:rPr>
          <w:rFonts w:asciiTheme="minorHAnsi" w:hAnsiTheme="minorHAnsi"/>
          <w:iCs/>
        </w:rPr>
      </w:pPr>
      <w:r w:rsidRPr="00BD277E">
        <w:rPr>
          <w:rFonts w:asciiTheme="minorHAnsi" w:hAnsiTheme="minorHAnsi"/>
          <w:iCs/>
        </w:rPr>
        <w:t xml:space="preserve">The partnership between Sampark and UNICEF is envisaged to strengthen the active participation of law makers, cutting across party lines, in policy formulation, implementation and review processes, with a specific reference to the realisation of the rights of children within the legal and </w:t>
      </w:r>
      <w:proofErr w:type="spellStart"/>
      <w:r w:rsidRPr="00BD277E">
        <w:rPr>
          <w:rFonts w:asciiTheme="minorHAnsi" w:hAnsiTheme="minorHAnsi"/>
          <w:iCs/>
        </w:rPr>
        <w:t>programing</w:t>
      </w:r>
      <w:proofErr w:type="spellEnd"/>
      <w:r w:rsidRPr="00BD277E">
        <w:rPr>
          <w:rFonts w:asciiTheme="minorHAnsi" w:hAnsiTheme="minorHAnsi"/>
          <w:iCs/>
        </w:rPr>
        <w:t xml:space="preserve"> framework, as issued by the Government of India and Government of Maharashtra.  </w:t>
      </w:r>
    </w:p>
    <w:p w:rsidR="00BD277E" w:rsidRPr="00BD277E" w:rsidRDefault="00BD277E" w:rsidP="00BD277E">
      <w:pPr>
        <w:ind w:left="710"/>
        <w:rPr>
          <w:rFonts w:asciiTheme="minorHAnsi" w:hAnsiTheme="minorHAnsi"/>
          <w:iCs/>
        </w:rPr>
      </w:pPr>
    </w:p>
    <w:p w:rsidR="00BD277E" w:rsidRPr="00BD277E" w:rsidRDefault="00BD277E" w:rsidP="00BD277E">
      <w:pPr>
        <w:ind w:left="710"/>
        <w:rPr>
          <w:rFonts w:asciiTheme="minorHAnsi" w:hAnsiTheme="minorHAnsi"/>
          <w:iCs/>
        </w:rPr>
      </w:pPr>
      <w:r w:rsidRPr="00BD277E">
        <w:rPr>
          <w:rFonts w:asciiTheme="minorHAnsi" w:hAnsiTheme="minorHAnsi"/>
          <w:iCs/>
        </w:rPr>
        <w:t>The partnership aims to influence key lawmakers in the context of better planning and greater resource allocation to sectors related to children. Regular dialogue and knowledge sharing outside the partnership framework may induce lawmakers to intervene at an appropriate time and place, and take decisions towards building a safer and protective environment for the children of Maharashtra.</w:t>
      </w:r>
    </w:p>
    <w:p w:rsidR="00BD277E" w:rsidRPr="00BD277E" w:rsidRDefault="00BD277E" w:rsidP="00BD277E">
      <w:pPr>
        <w:jc w:val="both"/>
        <w:rPr>
          <w:rFonts w:asciiTheme="minorHAnsi" w:hAnsiTheme="minorHAnsi"/>
          <w:iCs/>
          <w:color w:val="FF0000"/>
          <w:sz w:val="22"/>
          <w:szCs w:val="22"/>
        </w:rPr>
      </w:pPr>
    </w:p>
    <w:p w:rsidR="009B6633" w:rsidRPr="00BD277E" w:rsidRDefault="009B6633">
      <w:pPr>
        <w:rPr>
          <w:rFonts w:asciiTheme="minorHAnsi" w:hAnsiTheme="minorHAnsi"/>
          <w:iCs/>
        </w:rPr>
      </w:pPr>
    </w:p>
    <w:sectPr w:rsidR="009B6633" w:rsidRPr="00BD277E" w:rsidSect="009B66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50A"/>
    <w:multiLevelType w:val="hybridMultilevel"/>
    <w:tmpl w:val="3724D0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A615EB9"/>
    <w:multiLevelType w:val="hybridMultilevel"/>
    <w:tmpl w:val="34D64496"/>
    <w:lvl w:ilvl="0" w:tplc="105C047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277E"/>
    <w:rsid w:val="000000A7"/>
    <w:rsid w:val="0000192B"/>
    <w:rsid w:val="0000631F"/>
    <w:rsid w:val="00014701"/>
    <w:rsid w:val="0001609A"/>
    <w:rsid w:val="00017673"/>
    <w:rsid w:val="0002210A"/>
    <w:rsid w:val="00023280"/>
    <w:rsid w:val="00027259"/>
    <w:rsid w:val="00031692"/>
    <w:rsid w:val="00033622"/>
    <w:rsid w:val="00043F33"/>
    <w:rsid w:val="00044464"/>
    <w:rsid w:val="00052FCA"/>
    <w:rsid w:val="000541F1"/>
    <w:rsid w:val="00054200"/>
    <w:rsid w:val="00063C64"/>
    <w:rsid w:val="00064E6C"/>
    <w:rsid w:val="00073681"/>
    <w:rsid w:val="000747D2"/>
    <w:rsid w:val="000775CD"/>
    <w:rsid w:val="00084F45"/>
    <w:rsid w:val="00085BBD"/>
    <w:rsid w:val="000866B8"/>
    <w:rsid w:val="000866F1"/>
    <w:rsid w:val="00091E06"/>
    <w:rsid w:val="00093351"/>
    <w:rsid w:val="00094607"/>
    <w:rsid w:val="000974C3"/>
    <w:rsid w:val="000A07A6"/>
    <w:rsid w:val="000A338F"/>
    <w:rsid w:val="000A504B"/>
    <w:rsid w:val="000A7F16"/>
    <w:rsid w:val="000B17E0"/>
    <w:rsid w:val="000B2E83"/>
    <w:rsid w:val="000C12B2"/>
    <w:rsid w:val="000C39A6"/>
    <w:rsid w:val="000D4769"/>
    <w:rsid w:val="000D70DA"/>
    <w:rsid w:val="000D78AE"/>
    <w:rsid w:val="000E27DC"/>
    <w:rsid w:val="000E62AB"/>
    <w:rsid w:val="000E6E13"/>
    <w:rsid w:val="000F2FC9"/>
    <w:rsid w:val="000F425D"/>
    <w:rsid w:val="000F6019"/>
    <w:rsid w:val="000F7141"/>
    <w:rsid w:val="000F7840"/>
    <w:rsid w:val="00102606"/>
    <w:rsid w:val="001038C2"/>
    <w:rsid w:val="00104DBF"/>
    <w:rsid w:val="00105B57"/>
    <w:rsid w:val="00107346"/>
    <w:rsid w:val="00107782"/>
    <w:rsid w:val="001114E7"/>
    <w:rsid w:val="00112BD7"/>
    <w:rsid w:val="001143B0"/>
    <w:rsid w:val="0011733A"/>
    <w:rsid w:val="00117392"/>
    <w:rsid w:val="0012693A"/>
    <w:rsid w:val="001311CC"/>
    <w:rsid w:val="00133D96"/>
    <w:rsid w:val="00144635"/>
    <w:rsid w:val="00146C56"/>
    <w:rsid w:val="001518E7"/>
    <w:rsid w:val="00156B78"/>
    <w:rsid w:val="001573F8"/>
    <w:rsid w:val="0015746E"/>
    <w:rsid w:val="00160250"/>
    <w:rsid w:val="001634CF"/>
    <w:rsid w:val="00164764"/>
    <w:rsid w:val="00165FA4"/>
    <w:rsid w:val="00167F50"/>
    <w:rsid w:val="00170F7D"/>
    <w:rsid w:val="0017341F"/>
    <w:rsid w:val="00174E89"/>
    <w:rsid w:val="00184527"/>
    <w:rsid w:val="00184F77"/>
    <w:rsid w:val="0018635B"/>
    <w:rsid w:val="00186E00"/>
    <w:rsid w:val="00187E92"/>
    <w:rsid w:val="001922FB"/>
    <w:rsid w:val="00192E11"/>
    <w:rsid w:val="00194E79"/>
    <w:rsid w:val="00195A8F"/>
    <w:rsid w:val="001A0683"/>
    <w:rsid w:val="001A250F"/>
    <w:rsid w:val="001A36AB"/>
    <w:rsid w:val="001A3E4B"/>
    <w:rsid w:val="001A4125"/>
    <w:rsid w:val="001A7215"/>
    <w:rsid w:val="001B2700"/>
    <w:rsid w:val="001B3E6C"/>
    <w:rsid w:val="001B662C"/>
    <w:rsid w:val="001B6921"/>
    <w:rsid w:val="001B7365"/>
    <w:rsid w:val="001B7CB9"/>
    <w:rsid w:val="001C4EF3"/>
    <w:rsid w:val="001C5203"/>
    <w:rsid w:val="001C5839"/>
    <w:rsid w:val="001C5892"/>
    <w:rsid w:val="001C7565"/>
    <w:rsid w:val="001D179F"/>
    <w:rsid w:val="001D17E9"/>
    <w:rsid w:val="001D30E2"/>
    <w:rsid w:val="001D4797"/>
    <w:rsid w:val="001D5A7B"/>
    <w:rsid w:val="001D5F53"/>
    <w:rsid w:val="001D64B6"/>
    <w:rsid w:val="001D7246"/>
    <w:rsid w:val="001D7A31"/>
    <w:rsid w:val="001E1128"/>
    <w:rsid w:val="001E5156"/>
    <w:rsid w:val="001E7DC3"/>
    <w:rsid w:val="001F2BEA"/>
    <w:rsid w:val="001F336B"/>
    <w:rsid w:val="001F41BB"/>
    <w:rsid w:val="00205962"/>
    <w:rsid w:val="00206032"/>
    <w:rsid w:val="0020617C"/>
    <w:rsid w:val="0020698F"/>
    <w:rsid w:val="00206EDA"/>
    <w:rsid w:val="00212512"/>
    <w:rsid w:val="00214678"/>
    <w:rsid w:val="0021627E"/>
    <w:rsid w:val="0021638E"/>
    <w:rsid w:val="00220544"/>
    <w:rsid w:val="00222615"/>
    <w:rsid w:val="002227C6"/>
    <w:rsid w:val="00225811"/>
    <w:rsid w:val="00227217"/>
    <w:rsid w:val="00232190"/>
    <w:rsid w:val="00234D81"/>
    <w:rsid w:val="002518BD"/>
    <w:rsid w:val="002629A1"/>
    <w:rsid w:val="00262A64"/>
    <w:rsid w:val="00265918"/>
    <w:rsid w:val="00265EB4"/>
    <w:rsid w:val="00267B44"/>
    <w:rsid w:val="002761E2"/>
    <w:rsid w:val="002808D5"/>
    <w:rsid w:val="00286BF4"/>
    <w:rsid w:val="00292135"/>
    <w:rsid w:val="002A18A0"/>
    <w:rsid w:val="002B07F6"/>
    <w:rsid w:val="002B2099"/>
    <w:rsid w:val="002B7B8E"/>
    <w:rsid w:val="002B7D76"/>
    <w:rsid w:val="002C0CEE"/>
    <w:rsid w:val="002C21F5"/>
    <w:rsid w:val="002C23DB"/>
    <w:rsid w:val="002C3AC9"/>
    <w:rsid w:val="002C4537"/>
    <w:rsid w:val="002C5CC7"/>
    <w:rsid w:val="002C67E4"/>
    <w:rsid w:val="002C75F3"/>
    <w:rsid w:val="002C7E6F"/>
    <w:rsid w:val="002D29AD"/>
    <w:rsid w:val="002D4267"/>
    <w:rsid w:val="002D4299"/>
    <w:rsid w:val="002E09B3"/>
    <w:rsid w:val="002E1020"/>
    <w:rsid w:val="002E1E6F"/>
    <w:rsid w:val="002E33E9"/>
    <w:rsid w:val="002E3483"/>
    <w:rsid w:val="002E5A5B"/>
    <w:rsid w:val="002F238C"/>
    <w:rsid w:val="002F2974"/>
    <w:rsid w:val="002F441A"/>
    <w:rsid w:val="002F69DA"/>
    <w:rsid w:val="00302ADC"/>
    <w:rsid w:val="00302B2F"/>
    <w:rsid w:val="003065A5"/>
    <w:rsid w:val="003069FF"/>
    <w:rsid w:val="0030770B"/>
    <w:rsid w:val="00311A8A"/>
    <w:rsid w:val="00311F13"/>
    <w:rsid w:val="003146EE"/>
    <w:rsid w:val="00314ABA"/>
    <w:rsid w:val="0032020C"/>
    <w:rsid w:val="0032187F"/>
    <w:rsid w:val="00324258"/>
    <w:rsid w:val="003262E9"/>
    <w:rsid w:val="0033248F"/>
    <w:rsid w:val="00340165"/>
    <w:rsid w:val="003502D6"/>
    <w:rsid w:val="003502DE"/>
    <w:rsid w:val="00355A55"/>
    <w:rsid w:val="00355CC7"/>
    <w:rsid w:val="00355DCD"/>
    <w:rsid w:val="00363A58"/>
    <w:rsid w:val="00367FFC"/>
    <w:rsid w:val="00370246"/>
    <w:rsid w:val="00371580"/>
    <w:rsid w:val="0037655A"/>
    <w:rsid w:val="003923F4"/>
    <w:rsid w:val="00392CAF"/>
    <w:rsid w:val="00396073"/>
    <w:rsid w:val="003965F3"/>
    <w:rsid w:val="00397321"/>
    <w:rsid w:val="003A01B9"/>
    <w:rsid w:val="003A0D6E"/>
    <w:rsid w:val="003A6404"/>
    <w:rsid w:val="003B0E5A"/>
    <w:rsid w:val="003B109D"/>
    <w:rsid w:val="003C13CD"/>
    <w:rsid w:val="003C2119"/>
    <w:rsid w:val="003C3F05"/>
    <w:rsid w:val="003C7B5B"/>
    <w:rsid w:val="003D1AAE"/>
    <w:rsid w:val="003D5542"/>
    <w:rsid w:val="003D6681"/>
    <w:rsid w:val="003E5688"/>
    <w:rsid w:val="003E7F31"/>
    <w:rsid w:val="003F0261"/>
    <w:rsid w:val="003F03DA"/>
    <w:rsid w:val="003F1644"/>
    <w:rsid w:val="003F1657"/>
    <w:rsid w:val="003F4B25"/>
    <w:rsid w:val="003F4FF1"/>
    <w:rsid w:val="003F7362"/>
    <w:rsid w:val="00401432"/>
    <w:rsid w:val="00401E9A"/>
    <w:rsid w:val="00402942"/>
    <w:rsid w:val="00403FD5"/>
    <w:rsid w:val="0040499F"/>
    <w:rsid w:val="00406096"/>
    <w:rsid w:val="00410EF4"/>
    <w:rsid w:val="00412990"/>
    <w:rsid w:val="004167C6"/>
    <w:rsid w:val="00420FBD"/>
    <w:rsid w:val="00421F93"/>
    <w:rsid w:val="0042351C"/>
    <w:rsid w:val="00425B27"/>
    <w:rsid w:val="00431284"/>
    <w:rsid w:val="00432926"/>
    <w:rsid w:val="00437481"/>
    <w:rsid w:val="004459B1"/>
    <w:rsid w:val="00446C52"/>
    <w:rsid w:val="00452D42"/>
    <w:rsid w:val="00454D7C"/>
    <w:rsid w:val="00460139"/>
    <w:rsid w:val="00461B2F"/>
    <w:rsid w:val="00462169"/>
    <w:rsid w:val="00470376"/>
    <w:rsid w:val="004710BB"/>
    <w:rsid w:val="0047284A"/>
    <w:rsid w:val="00472881"/>
    <w:rsid w:val="004743A8"/>
    <w:rsid w:val="004747D8"/>
    <w:rsid w:val="00475E3E"/>
    <w:rsid w:val="00476E31"/>
    <w:rsid w:val="00481785"/>
    <w:rsid w:val="004869B8"/>
    <w:rsid w:val="004906D2"/>
    <w:rsid w:val="00494120"/>
    <w:rsid w:val="00494510"/>
    <w:rsid w:val="004948EC"/>
    <w:rsid w:val="004949D4"/>
    <w:rsid w:val="0049712E"/>
    <w:rsid w:val="004A3945"/>
    <w:rsid w:val="004A747C"/>
    <w:rsid w:val="004A7812"/>
    <w:rsid w:val="004B33B4"/>
    <w:rsid w:val="004C225E"/>
    <w:rsid w:val="004C3286"/>
    <w:rsid w:val="004C40FB"/>
    <w:rsid w:val="004C42E5"/>
    <w:rsid w:val="004C4603"/>
    <w:rsid w:val="004C6F8A"/>
    <w:rsid w:val="004C7A95"/>
    <w:rsid w:val="004D070F"/>
    <w:rsid w:val="004D1B1D"/>
    <w:rsid w:val="004E11E1"/>
    <w:rsid w:val="004E1355"/>
    <w:rsid w:val="004E5C87"/>
    <w:rsid w:val="004E7FDD"/>
    <w:rsid w:val="004F0F22"/>
    <w:rsid w:val="004F3BF3"/>
    <w:rsid w:val="004F60D1"/>
    <w:rsid w:val="0051212D"/>
    <w:rsid w:val="00513231"/>
    <w:rsid w:val="00526394"/>
    <w:rsid w:val="00526D19"/>
    <w:rsid w:val="005311A7"/>
    <w:rsid w:val="00532A47"/>
    <w:rsid w:val="00533D24"/>
    <w:rsid w:val="00537C73"/>
    <w:rsid w:val="0054030A"/>
    <w:rsid w:val="005404F3"/>
    <w:rsid w:val="00540B14"/>
    <w:rsid w:val="00541BFD"/>
    <w:rsid w:val="005432B1"/>
    <w:rsid w:val="00544056"/>
    <w:rsid w:val="005507F5"/>
    <w:rsid w:val="00550B78"/>
    <w:rsid w:val="00550FDA"/>
    <w:rsid w:val="00551F72"/>
    <w:rsid w:val="005535D3"/>
    <w:rsid w:val="005540F9"/>
    <w:rsid w:val="00554D67"/>
    <w:rsid w:val="00555A36"/>
    <w:rsid w:val="00557FE7"/>
    <w:rsid w:val="00564C37"/>
    <w:rsid w:val="00565DCF"/>
    <w:rsid w:val="00566036"/>
    <w:rsid w:val="005702C3"/>
    <w:rsid w:val="00571A3B"/>
    <w:rsid w:val="0057212E"/>
    <w:rsid w:val="005755C4"/>
    <w:rsid w:val="00575E17"/>
    <w:rsid w:val="0057798D"/>
    <w:rsid w:val="00581EF8"/>
    <w:rsid w:val="0058239B"/>
    <w:rsid w:val="00582D1C"/>
    <w:rsid w:val="0058329A"/>
    <w:rsid w:val="005A061D"/>
    <w:rsid w:val="005A4449"/>
    <w:rsid w:val="005A5A08"/>
    <w:rsid w:val="005B0123"/>
    <w:rsid w:val="005B0552"/>
    <w:rsid w:val="005B52BE"/>
    <w:rsid w:val="005B680C"/>
    <w:rsid w:val="005C2525"/>
    <w:rsid w:val="005C5B76"/>
    <w:rsid w:val="005D0540"/>
    <w:rsid w:val="005D714F"/>
    <w:rsid w:val="005E2911"/>
    <w:rsid w:val="005E3E2F"/>
    <w:rsid w:val="005E5252"/>
    <w:rsid w:val="005E6782"/>
    <w:rsid w:val="005F446F"/>
    <w:rsid w:val="005F616A"/>
    <w:rsid w:val="0060052C"/>
    <w:rsid w:val="006053C1"/>
    <w:rsid w:val="00606970"/>
    <w:rsid w:val="00607D22"/>
    <w:rsid w:val="0061290A"/>
    <w:rsid w:val="00614142"/>
    <w:rsid w:val="0061622F"/>
    <w:rsid w:val="00616ABF"/>
    <w:rsid w:val="006171B3"/>
    <w:rsid w:val="006177D8"/>
    <w:rsid w:val="00617A3F"/>
    <w:rsid w:val="00621026"/>
    <w:rsid w:val="00621061"/>
    <w:rsid w:val="006212FE"/>
    <w:rsid w:val="0062447A"/>
    <w:rsid w:val="006268F5"/>
    <w:rsid w:val="0063370A"/>
    <w:rsid w:val="0063653E"/>
    <w:rsid w:val="00637C1A"/>
    <w:rsid w:val="00640734"/>
    <w:rsid w:val="006438A0"/>
    <w:rsid w:val="00645ED0"/>
    <w:rsid w:val="0066332E"/>
    <w:rsid w:val="006647EB"/>
    <w:rsid w:val="006669E4"/>
    <w:rsid w:val="00677F93"/>
    <w:rsid w:val="00682374"/>
    <w:rsid w:val="00682D19"/>
    <w:rsid w:val="0068698B"/>
    <w:rsid w:val="00694C2C"/>
    <w:rsid w:val="00695593"/>
    <w:rsid w:val="006A2802"/>
    <w:rsid w:val="006B0041"/>
    <w:rsid w:val="006C5D94"/>
    <w:rsid w:val="006C5FB7"/>
    <w:rsid w:val="006C6D45"/>
    <w:rsid w:val="006C77DE"/>
    <w:rsid w:val="006D1F00"/>
    <w:rsid w:val="006D27D0"/>
    <w:rsid w:val="006D2AB3"/>
    <w:rsid w:val="006D63A7"/>
    <w:rsid w:val="006D6A11"/>
    <w:rsid w:val="006E2624"/>
    <w:rsid w:val="006E49B0"/>
    <w:rsid w:val="006E74E5"/>
    <w:rsid w:val="006F2325"/>
    <w:rsid w:val="006F577D"/>
    <w:rsid w:val="006F66BD"/>
    <w:rsid w:val="006F6E77"/>
    <w:rsid w:val="00700367"/>
    <w:rsid w:val="0070330B"/>
    <w:rsid w:val="00704215"/>
    <w:rsid w:val="007107CC"/>
    <w:rsid w:val="00711B8E"/>
    <w:rsid w:val="00711EB8"/>
    <w:rsid w:val="00712404"/>
    <w:rsid w:val="00714D94"/>
    <w:rsid w:val="007163E2"/>
    <w:rsid w:val="0071644C"/>
    <w:rsid w:val="00716662"/>
    <w:rsid w:val="007168CD"/>
    <w:rsid w:val="00716FBF"/>
    <w:rsid w:val="007174CE"/>
    <w:rsid w:val="0071798D"/>
    <w:rsid w:val="00720020"/>
    <w:rsid w:val="007249E1"/>
    <w:rsid w:val="00725670"/>
    <w:rsid w:val="00731ABA"/>
    <w:rsid w:val="00742A3A"/>
    <w:rsid w:val="00745765"/>
    <w:rsid w:val="00750DD5"/>
    <w:rsid w:val="00750FE6"/>
    <w:rsid w:val="00753C6E"/>
    <w:rsid w:val="00764C91"/>
    <w:rsid w:val="00770993"/>
    <w:rsid w:val="0078318A"/>
    <w:rsid w:val="007840BD"/>
    <w:rsid w:val="00785962"/>
    <w:rsid w:val="00786F4B"/>
    <w:rsid w:val="00787AD9"/>
    <w:rsid w:val="00792758"/>
    <w:rsid w:val="00795F8D"/>
    <w:rsid w:val="007B2C4E"/>
    <w:rsid w:val="007B57F1"/>
    <w:rsid w:val="007C039D"/>
    <w:rsid w:val="007C0D31"/>
    <w:rsid w:val="007C22CD"/>
    <w:rsid w:val="007C4C52"/>
    <w:rsid w:val="007C5169"/>
    <w:rsid w:val="007C608B"/>
    <w:rsid w:val="007C7858"/>
    <w:rsid w:val="007D3041"/>
    <w:rsid w:val="007D5081"/>
    <w:rsid w:val="007D61AF"/>
    <w:rsid w:val="007D6CB0"/>
    <w:rsid w:val="007D7CFD"/>
    <w:rsid w:val="007E1215"/>
    <w:rsid w:val="007E1C3C"/>
    <w:rsid w:val="007E2F30"/>
    <w:rsid w:val="007E3F3B"/>
    <w:rsid w:val="007E464B"/>
    <w:rsid w:val="007F0C41"/>
    <w:rsid w:val="007F28B9"/>
    <w:rsid w:val="007F3043"/>
    <w:rsid w:val="007F5A66"/>
    <w:rsid w:val="007F7081"/>
    <w:rsid w:val="007F7D6E"/>
    <w:rsid w:val="00801FF0"/>
    <w:rsid w:val="00803559"/>
    <w:rsid w:val="00804388"/>
    <w:rsid w:val="008059B2"/>
    <w:rsid w:val="00811987"/>
    <w:rsid w:val="00825AEE"/>
    <w:rsid w:val="00831007"/>
    <w:rsid w:val="008313D5"/>
    <w:rsid w:val="008318B8"/>
    <w:rsid w:val="00833108"/>
    <w:rsid w:val="00840660"/>
    <w:rsid w:val="00843FD4"/>
    <w:rsid w:val="008577AC"/>
    <w:rsid w:val="00857C3B"/>
    <w:rsid w:val="00860261"/>
    <w:rsid w:val="0086173F"/>
    <w:rsid w:val="008642EC"/>
    <w:rsid w:val="008647AA"/>
    <w:rsid w:val="00866D93"/>
    <w:rsid w:val="008705BA"/>
    <w:rsid w:val="00871D04"/>
    <w:rsid w:val="0087735E"/>
    <w:rsid w:val="00884BD7"/>
    <w:rsid w:val="0088547D"/>
    <w:rsid w:val="008857FC"/>
    <w:rsid w:val="0089670F"/>
    <w:rsid w:val="00897E2A"/>
    <w:rsid w:val="008A490C"/>
    <w:rsid w:val="008B5D21"/>
    <w:rsid w:val="008C1264"/>
    <w:rsid w:val="008C3AB5"/>
    <w:rsid w:val="008D00BC"/>
    <w:rsid w:val="008D0C2B"/>
    <w:rsid w:val="008D1868"/>
    <w:rsid w:val="008D644C"/>
    <w:rsid w:val="008E0122"/>
    <w:rsid w:val="008E20E6"/>
    <w:rsid w:val="008E34E1"/>
    <w:rsid w:val="008F082D"/>
    <w:rsid w:val="008F4824"/>
    <w:rsid w:val="008F699F"/>
    <w:rsid w:val="00910E35"/>
    <w:rsid w:val="00912E17"/>
    <w:rsid w:val="00915452"/>
    <w:rsid w:val="00915A88"/>
    <w:rsid w:val="00922856"/>
    <w:rsid w:val="00923331"/>
    <w:rsid w:val="009237CE"/>
    <w:rsid w:val="009240CD"/>
    <w:rsid w:val="00924746"/>
    <w:rsid w:val="009253C9"/>
    <w:rsid w:val="009254E2"/>
    <w:rsid w:val="00925630"/>
    <w:rsid w:val="00931AA8"/>
    <w:rsid w:val="009330A1"/>
    <w:rsid w:val="00933520"/>
    <w:rsid w:val="00934526"/>
    <w:rsid w:val="009347F4"/>
    <w:rsid w:val="009366C0"/>
    <w:rsid w:val="009367E6"/>
    <w:rsid w:val="009413B7"/>
    <w:rsid w:val="00941DD6"/>
    <w:rsid w:val="009434CE"/>
    <w:rsid w:val="00951A6A"/>
    <w:rsid w:val="009547E9"/>
    <w:rsid w:val="00956723"/>
    <w:rsid w:val="00956899"/>
    <w:rsid w:val="0095694A"/>
    <w:rsid w:val="00960013"/>
    <w:rsid w:val="00960754"/>
    <w:rsid w:val="0096444D"/>
    <w:rsid w:val="009664EC"/>
    <w:rsid w:val="0097092C"/>
    <w:rsid w:val="009720F1"/>
    <w:rsid w:val="00973437"/>
    <w:rsid w:val="0097491B"/>
    <w:rsid w:val="009771A5"/>
    <w:rsid w:val="00977672"/>
    <w:rsid w:val="00982768"/>
    <w:rsid w:val="00983CDC"/>
    <w:rsid w:val="00984A8C"/>
    <w:rsid w:val="00993DAC"/>
    <w:rsid w:val="00994FA8"/>
    <w:rsid w:val="009A102C"/>
    <w:rsid w:val="009A5F53"/>
    <w:rsid w:val="009B42AF"/>
    <w:rsid w:val="009B6633"/>
    <w:rsid w:val="009C0F73"/>
    <w:rsid w:val="009C2A4D"/>
    <w:rsid w:val="009C733E"/>
    <w:rsid w:val="009C7A45"/>
    <w:rsid w:val="009D424B"/>
    <w:rsid w:val="009D6959"/>
    <w:rsid w:val="009D69F1"/>
    <w:rsid w:val="009D79C8"/>
    <w:rsid w:val="009E2A73"/>
    <w:rsid w:val="009F39E4"/>
    <w:rsid w:val="00A023D7"/>
    <w:rsid w:val="00A051F9"/>
    <w:rsid w:val="00A0701E"/>
    <w:rsid w:val="00A07D8E"/>
    <w:rsid w:val="00A106CE"/>
    <w:rsid w:val="00A110D7"/>
    <w:rsid w:val="00A13DFE"/>
    <w:rsid w:val="00A14D31"/>
    <w:rsid w:val="00A1610E"/>
    <w:rsid w:val="00A16345"/>
    <w:rsid w:val="00A16656"/>
    <w:rsid w:val="00A17641"/>
    <w:rsid w:val="00A17CAB"/>
    <w:rsid w:val="00A201E8"/>
    <w:rsid w:val="00A2190C"/>
    <w:rsid w:val="00A24B38"/>
    <w:rsid w:val="00A25735"/>
    <w:rsid w:val="00A31307"/>
    <w:rsid w:val="00A31E67"/>
    <w:rsid w:val="00A32157"/>
    <w:rsid w:val="00A3303D"/>
    <w:rsid w:val="00A33BF1"/>
    <w:rsid w:val="00A35515"/>
    <w:rsid w:val="00A35DEF"/>
    <w:rsid w:val="00A36659"/>
    <w:rsid w:val="00A37374"/>
    <w:rsid w:val="00A416B9"/>
    <w:rsid w:val="00A41EF2"/>
    <w:rsid w:val="00A4316C"/>
    <w:rsid w:val="00A45783"/>
    <w:rsid w:val="00A54FBC"/>
    <w:rsid w:val="00A555E5"/>
    <w:rsid w:val="00A60A69"/>
    <w:rsid w:val="00A6324A"/>
    <w:rsid w:val="00A70252"/>
    <w:rsid w:val="00A7499C"/>
    <w:rsid w:val="00A74B5A"/>
    <w:rsid w:val="00A755EB"/>
    <w:rsid w:val="00A75814"/>
    <w:rsid w:val="00A76B7A"/>
    <w:rsid w:val="00A8194B"/>
    <w:rsid w:val="00A8282D"/>
    <w:rsid w:val="00A83C05"/>
    <w:rsid w:val="00A84EEE"/>
    <w:rsid w:val="00A922A5"/>
    <w:rsid w:val="00AA1CFC"/>
    <w:rsid w:val="00AA244D"/>
    <w:rsid w:val="00AA4150"/>
    <w:rsid w:val="00AA76E2"/>
    <w:rsid w:val="00AB0866"/>
    <w:rsid w:val="00AB1964"/>
    <w:rsid w:val="00AB2D2C"/>
    <w:rsid w:val="00AB37C2"/>
    <w:rsid w:val="00AB5B41"/>
    <w:rsid w:val="00AC1F9E"/>
    <w:rsid w:val="00AC3A56"/>
    <w:rsid w:val="00AC4982"/>
    <w:rsid w:val="00AC5543"/>
    <w:rsid w:val="00AD3233"/>
    <w:rsid w:val="00AD427C"/>
    <w:rsid w:val="00AE0DE9"/>
    <w:rsid w:val="00AE2BB5"/>
    <w:rsid w:val="00AE3C9F"/>
    <w:rsid w:val="00AF0D0D"/>
    <w:rsid w:val="00AF1129"/>
    <w:rsid w:val="00AF244A"/>
    <w:rsid w:val="00AF246E"/>
    <w:rsid w:val="00B0449A"/>
    <w:rsid w:val="00B05F78"/>
    <w:rsid w:val="00B118E2"/>
    <w:rsid w:val="00B15A5B"/>
    <w:rsid w:val="00B23645"/>
    <w:rsid w:val="00B2590E"/>
    <w:rsid w:val="00B26A1A"/>
    <w:rsid w:val="00B2769A"/>
    <w:rsid w:val="00B2781C"/>
    <w:rsid w:val="00B33D64"/>
    <w:rsid w:val="00B342B8"/>
    <w:rsid w:val="00B35D00"/>
    <w:rsid w:val="00B41A55"/>
    <w:rsid w:val="00B435CE"/>
    <w:rsid w:val="00B4427B"/>
    <w:rsid w:val="00B5031C"/>
    <w:rsid w:val="00B51461"/>
    <w:rsid w:val="00B56095"/>
    <w:rsid w:val="00B57FF2"/>
    <w:rsid w:val="00B632B1"/>
    <w:rsid w:val="00B6711B"/>
    <w:rsid w:val="00B70D74"/>
    <w:rsid w:val="00B71380"/>
    <w:rsid w:val="00B7361D"/>
    <w:rsid w:val="00B74302"/>
    <w:rsid w:val="00B840C1"/>
    <w:rsid w:val="00B84802"/>
    <w:rsid w:val="00B86DFB"/>
    <w:rsid w:val="00B91A8D"/>
    <w:rsid w:val="00B93C74"/>
    <w:rsid w:val="00BA32E6"/>
    <w:rsid w:val="00BA6B8F"/>
    <w:rsid w:val="00BB23D7"/>
    <w:rsid w:val="00BB4CBE"/>
    <w:rsid w:val="00BB55AA"/>
    <w:rsid w:val="00BB743C"/>
    <w:rsid w:val="00BB7F05"/>
    <w:rsid w:val="00BC2EA2"/>
    <w:rsid w:val="00BC5562"/>
    <w:rsid w:val="00BD14AA"/>
    <w:rsid w:val="00BD277E"/>
    <w:rsid w:val="00BD30AF"/>
    <w:rsid w:val="00BD37AC"/>
    <w:rsid w:val="00BD4118"/>
    <w:rsid w:val="00BD6DD5"/>
    <w:rsid w:val="00BD7127"/>
    <w:rsid w:val="00BE23EC"/>
    <w:rsid w:val="00BE3A6C"/>
    <w:rsid w:val="00C0023C"/>
    <w:rsid w:val="00C02FDF"/>
    <w:rsid w:val="00C038BC"/>
    <w:rsid w:val="00C04390"/>
    <w:rsid w:val="00C05BC9"/>
    <w:rsid w:val="00C05C84"/>
    <w:rsid w:val="00C07A26"/>
    <w:rsid w:val="00C12A6D"/>
    <w:rsid w:val="00C13132"/>
    <w:rsid w:val="00C14582"/>
    <w:rsid w:val="00C2082D"/>
    <w:rsid w:val="00C20CBE"/>
    <w:rsid w:val="00C21DB0"/>
    <w:rsid w:val="00C22B37"/>
    <w:rsid w:val="00C23996"/>
    <w:rsid w:val="00C24B31"/>
    <w:rsid w:val="00C27067"/>
    <w:rsid w:val="00C273FC"/>
    <w:rsid w:val="00C33618"/>
    <w:rsid w:val="00C33C24"/>
    <w:rsid w:val="00C33EC9"/>
    <w:rsid w:val="00C35EF7"/>
    <w:rsid w:val="00C3704B"/>
    <w:rsid w:val="00C3739A"/>
    <w:rsid w:val="00C400F4"/>
    <w:rsid w:val="00C410B7"/>
    <w:rsid w:val="00C41111"/>
    <w:rsid w:val="00C412F3"/>
    <w:rsid w:val="00C43E27"/>
    <w:rsid w:val="00C446C8"/>
    <w:rsid w:val="00C456FA"/>
    <w:rsid w:val="00C457A9"/>
    <w:rsid w:val="00C47EC8"/>
    <w:rsid w:val="00C50902"/>
    <w:rsid w:val="00C51145"/>
    <w:rsid w:val="00C56469"/>
    <w:rsid w:val="00C571AA"/>
    <w:rsid w:val="00C5758D"/>
    <w:rsid w:val="00C63337"/>
    <w:rsid w:val="00C63523"/>
    <w:rsid w:val="00C6411B"/>
    <w:rsid w:val="00C65CE6"/>
    <w:rsid w:val="00C71EB4"/>
    <w:rsid w:val="00C731B3"/>
    <w:rsid w:val="00C731F5"/>
    <w:rsid w:val="00C7707E"/>
    <w:rsid w:val="00C81242"/>
    <w:rsid w:val="00C83D22"/>
    <w:rsid w:val="00C843F8"/>
    <w:rsid w:val="00C871E3"/>
    <w:rsid w:val="00C902F2"/>
    <w:rsid w:val="00C9030B"/>
    <w:rsid w:val="00C90686"/>
    <w:rsid w:val="00C923ED"/>
    <w:rsid w:val="00C9494B"/>
    <w:rsid w:val="00C97D34"/>
    <w:rsid w:val="00CA0B91"/>
    <w:rsid w:val="00CA12ED"/>
    <w:rsid w:val="00CA4C6A"/>
    <w:rsid w:val="00CA527A"/>
    <w:rsid w:val="00CA6607"/>
    <w:rsid w:val="00CA788A"/>
    <w:rsid w:val="00CB0E41"/>
    <w:rsid w:val="00CB1B98"/>
    <w:rsid w:val="00CB2334"/>
    <w:rsid w:val="00CB3106"/>
    <w:rsid w:val="00CB52AA"/>
    <w:rsid w:val="00CC57E6"/>
    <w:rsid w:val="00CC729F"/>
    <w:rsid w:val="00CC7779"/>
    <w:rsid w:val="00CD1302"/>
    <w:rsid w:val="00CD24AD"/>
    <w:rsid w:val="00CE25E5"/>
    <w:rsid w:val="00CE498A"/>
    <w:rsid w:val="00CE4EAB"/>
    <w:rsid w:val="00CE6219"/>
    <w:rsid w:val="00CE721E"/>
    <w:rsid w:val="00CF19B3"/>
    <w:rsid w:val="00CF3D10"/>
    <w:rsid w:val="00CF5A09"/>
    <w:rsid w:val="00D011D4"/>
    <w:rsid w:val="00D01BE1"/>
    <w:rsid w:val="00D0338E"/>
    <w:rsid w:val="00D06768"/>
    <w:rsid w:val="00D07165"/>
    <w:rsid w:val="00D07BF8"/>
    <w:rsid w:val="00D11E1D"/>
    <w:rsid w:val="00D13800"/>
    <w:rsid w:val="00D1709F"/>
    <w:rsid w:val="00D31D35"/>
    <w:rsid w:val="00D31F36"/>
    <w:rsid w:val="00D33FC5"/>
    <w:rsid w:val="00D35B82"/>
    <w:rsid w:val="00D400D7"/>
    <w:rsid w:val="00D40250"/>
    <w:rsid w:val="00D4032E"/>
    <w:rsid w:val="00D4157B"/>
    <w:rsid w:val="00D46F6E"/>
    <w:rsid w:val="00D478B6"/>
    <w:rsid w:val="00D5431F"/>
    <w:rsid w:val="00D600FB"/>
    <w:rsid w:val="00D70A50"/>
    <w:rsid w:val="00D71262"/>
    <w:rsid w:val="00D72E05"/>
    <w:rsid w:val="00D74FB7"/>
    <w:rsid w:val="00D77905"/>
    <w:rsid w:val="00D84F58"/>
    <w:rsid w:val="00D85B3D"/>
    <w:rsid w:val="00D9079B"/>
    <w:rsid w:val="00D93F7E"/>
    <w:rsid w:val="00D97EAB"/>
    <w:rsid w:val="00DA2BAC"/>
    <w:rsid w:val="00DA32A6"/>
    <w:rsid w:val="00DB27F9"/>
    <w:rsid w:val="00DB3156"/>
    <w:rsid w:val="00DB45FB"/>
    <w:rsid w:val="00DB49B4"/>
    <w:rsid w:val="00DB5A73"/>
    <w:rsid w:val="00DC14EA"/>
    <w:rsid w:val="00DC448C"/>
    <w:rsid w:val="00DD0BA6"/>
    <w:rsid w:val="00DD2437"/>
    <w:rsid w:val="00DD4C1A"/>
    <w:rsid w:val="00DE03C6"/>
    <w:rsid w:val="00DE5E9E"/>
    <w:rsid w:val="00DE6B87"/>
    <w:rsid w:val="00DE714C"/>
    <w:rsid w:val="00DE74A2"/>
    <w:rsid w:val="00DE7F9C"/>
    <w:rsid w:val="00DF1D17"/>
    <w:rsid w:val="00DF62DD"/>
    <w:rsid w:val="00DF7468"/>
    <w:rsid w:val="00E0538A"/>
    <w:rsid w:val="00E0697C"/>
    <w:rsid w:val="00E07619"/>
    <w:rsid w:val="00E103BF"/>
    <w:rsid w:val="00E10460"/>
    <w:rsid w:val="00E11EB3"/>
    <w:rsid w:val="00E148F1"/>
    <w:rsid w:val="00E16E4B"/>
    <w:rsid w:val="00E17FB3"/>
    <w:rsid w:val="00E22FCF"/>
    <w:rsid w:val="00E25A69"/>
    <w:rsid w:val="00E271CE"/>
    <w:rsid w:val="00E27A65"/>
    <w:rsid w:val="00E32A3B"/>
    <w:rsid w:val="00E33F18"/>
    <w:rsid w:val="00E365BE"/>
    <w:rsid w:val="00E40BCA"/>
    <w:rsid w:val="00E41AA7"/>
    <w:rsid w:val="00E435BE"/>
    <w:rsid w:val="00E4385B"/>
    <w:rsid w:val="00E459EB"/>
    <w:rsid w:val="00E46439"/>
    <w:rsid w:val="00E46CAA"/>
    <w:rsid w:val="00E5110F"/>
    <w:rsid w:val="00E52A9A"/>
    <w:rsid w:val="00E5499F"/>
    <w:rsid w:val="00E551C6"/>
    <w:rsid w:val="00E602D4"/>
    <w:rsid w:val="00E60CD7"/>
    <w:rsid w:val="00E61ED6"/>
    <w:rsid w:val="00E63E3F"/>
    <w:rsid w:val="00E72F6D"/>
    <w:rsid w:val="00E74653"/>
    <w:rsid w:val="00E77613"/>
    <w:rsid w:val="00E8276B"/>
    <w:rsid w:val="00E90646"/>
    <w:rsid w:val="00E92A98"/>
    <w:rsid w:val="00E932B4"/>
    <w:rsid w:val="00E93841"/>
    <w:rsid w:val="00E967DF"/>
    <w:rsid w:val="00E974FD"/>
    <w:rsid w:val="00E97771"/>
    <w:rsid w:val="00EA0C10"/>
    <w:rsid w:val="00EA2290"/>
    <w:rsid w:val="00EA5298"/>
    <w:rsid w:val="00EA6CE9"/>
    <w:rsid w:val="00EA6D19"/>
    <w:rsid w:val="00EA73EB"/>
    <w:rsid w:val="00EB09BA"/>
    <w:rsid w:val="00EB0AB0"/>
    <w:rsid w:val="00EB15F4"/>
    <w:rsid w:val="00EB31E3"/>
    <w:rsid w:val="00EB4617"/>
    <w:rsid w:val="00EB743B"/>
    <w:rsid w:val="00EB78FF"/>
    <w:rsid w:val="00EC20B0"/>
    <w:rsid w:val="00EC36CE"/>
    <w:rsid w:val="00EC5F41"/>
    <w:rsid w:val="00EC61CD"/>
    <w:rsid w:val="00EC686A"/>
    <w:rsid w:val="00EC6A3C"/>
    <w:rsid w:val="00EC6A59"/>
    <w:rsid w:val="00ED02CC"/>
    <w:rsid w:val="00ED1046"/>
    <w:rsid w:val="00ED308C"/>
    <w:rsid w:val="00ED56E3"/>
    <w:rsid w:val="00EE418A"/>
    <w:rsid w:val="00EE4F3D"/>
    <w:rsid w:val="00EF13F5"/>
    <w:rsid w:val="00EF15A1"/>
    <w:rsid w:val="00EF5B0C"/>
    <w:rsid w:val="00EF5D5E"/>
    <w:rsid w:val="00F011EC"/>
    <w:rsid w:val="00F02BFB"/>
    <w:rsid w:val="00F06337"/>
    <w:rsid w:val="00F2032F"/>
    <w:rsid w:val="00F20603"/>
    <w:rsid w:val="00F22473"/>
    <w:rsid w:val="00F237AB"/>
    <w:rsid w:val="00F2508B"/>
    <w:rsid w:val="00F25B5B"/>
    <w:rsid w:val="00F26F71"/>
    <w:rsid w:val="00F2726D"/>
    <w:rsid w:val="00F30D52"/>
    <w:rsid w:val="00F31545"/>
    <w:rsid w:val="00F34191"/>
    <w:rsid w:val="00F35202"/>
    <w:rsid w:val="00F352AF"/>
    <w:rsid w:val="00F367DE"/>
    <w:rsid w:val="00F4148C"/>
    <w:rsid w:val="00F42F0C"/>
    <w:rsid w:val="00F438E4"/>
    <w:rsid w:val="00F54A1D"/>
    <w:rsid w:val="00F5524D"/>
    <w:rsid w:val="00F571AF"/>
    <w:rsid w:val="00F6439A"/>
    <w:rsid w:val="00F665B9"/>
    <w:rsid w:val="00F66E63"/>
    <w:rsid w:val="00F71690"/>
    <w:rsid w:val="00F718D1"/>
    <w:rsid w:val="00F76961"/>
    <w:rsid w:val="00F82365"/>
    <w:rsid w:val="00F82F36"/>
    <w:rsid w:val="00F836CC"/>
    <w:rsid w:val="00F90B06"/>
    <w:rsid w:val="00F93BBC"/>
    <w:rsid w:val="00F94C6F"/>
    <w:rsid w:val="00FA2679"/>
    <w:rsid w:val="00FA28CA"/>
    <w:rsid w:val="00FA526D"/>
    <w:rsid w:val="00FB7E2D"/>
    <w:rsid w:val="00FC2183"/>
    <w:rsid w:val="00FC2341"/>
    <w:rsid w:val="00FC2EA3"/>
    <w:rsid w:val="00FC41F5"/>
    <w:rsid w:val="00FC71A0"/>
    <w:rsid w:val="00FD1808"/>
    <w:rsid w:val="00FD1A24"/>
    <w:rsid w:val="00FD326E"/>
    <w:rsid w:val="00FD33C4"/>
    <w:rsid w:val="00FD597D"/>
    <w:rsid w:val="00FD5F3E"/>
    <w:rsid w:val="00FE6D63"/>
    <w:rsid w:val="00FE7A9D"/>
    <w:rsid w:val="00FE7BCB"/>
    <w:rsid w:val="00FF3031"/>
    <w:rsid w:val="00FF3EA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7E"/>
    <w:pPr>
      <w:spacing w:after="0" w:line="240" w:lineRule="auto"/>
    </w:pPr>
    <w:rPr>
      <w:rFonts w:ascii="Times New Roman" w:eastAsia="Calibri" w:hAnsi="Times New Roman" w:cs="Times New Roman"/>
      <w:sz w:val="24"/>
      <w:szCs w:val="24"/>
      <w:lang w:val="en-GB" w:eastAsia="en-GB" w:bidi="ar-SA"/>
    </w:rPr>
  </w:style>
  <w:style w:type="paragraph" w:styleId="Heading4">
    <w:name w:val="heading 4"/>
    <w:basedOn w:val="Normal"/>
    <w:next w:val="Normal"/>
    <w:link w:val="Heading4Char"/>
    <w:uiPriority w:val="9"/>
    <w:semiHidden/>
    <w:unhideWhenUsed/>
    <w:qFormat/>
    <w:rsid w:val="00BD277E"/>
    <w:pPr>
      <w:keepNext/>
      <w:spacing w:before="240" w:after="60"/>
      <w:outlineLvl w:val="3"/>
    </w:pPr>
    <w:rPr>
      <w:rFonts w:ascii="Calibri" w:eastAsia="Times New Roman" w:hAnsi="Calibri" w:cs="Mangal"/>
      <w:b/>
      <w:bCs/>
      <w:sz w:val="28"/>
      <w:szCs w:val="2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277E"/>
    <w:rPr>
      <w:rFonts w:ascii="Calibri" w:eastAsia="Times New Roman" w:hAnsi="Calibri" w:cs="Mangal"/>
      <w:b/>
      <w:bCs/>
      <w:sz w:val="28"/>
      <w:szCs w:val="28"/>
      <w:lang w:val="en-GB" w:eastAsia="en-GB" w:bidi="hi-IN"/>
    </w:rPr>
  </w:style>
  <w:style w:type="paragraph" w:styleId="ListParagraph">
    <w:name w:val="List Paragraph"/>
    <w:basedOn w:val="Normal"/>
    <w:uiPriority w:val="34"/>
    <w:qFormat/>
    <w:rsid w:val="00BD277E"/>
    <w:pPr>
      <w:spacing w:line="276" w:lineRule="auto"/>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144083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Meदha</dc:creator>
  <cp:lastModifiedBy>Meदha</cp:lastModifiedBy>
  <cp:revision>1</cp:revision>
  <dcterms:created xsi:type="dcterms:W3CDTF">2017-07-02T15:55:00Z</dcterms:created>
  <dcterms:modified xsi:type="dcterms:W3CDTF">2017-07-02T15:58:00Z</dcterms:modified>
</cp:coreProperties>
</file>